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E3" w:rsidRPr="00C17187" w:rsidRDefault="004E2FE3" w:rsidP="00C45894">
      <w:pPr>
        <w:pStyle w:val="a6"/>
        <w:tabs>
          <w:tab w:val="left" w:pos="709"/>
        </w:tabs>
        <w:spacing w:after="0"/>
        <w:jc w:val="both"/>
        <w:rPr>
          <w:sz w:val="26"/>
          <w:szCs w:val="26"/>
        </w:rPr>
      </w:pPr>
      <w:r w:rsidRPr="00C17187">
        <w:rPr>
          <w:sz w:val="26"/>
          <w:szCs w:val="26"/>
        </w:rPr>
        <w:t>Частное учреждение «</w:t>
      </w:r>
      <w:r w:rsidRPr="00C17187">
        <w:rPr>
          <w:sz w:val="26"/>
          <w:szCs w:val="26"/>
          <w:lang w:val="en-US"/>
        </w:rPr>
        <w:t>University</w:t>
      </w:r>
      <w:r w:rsidRPr="00C17187">
        <w:rPr>
          <w:sz w:val="26"/>
          <w:szCs w:val="26"/>
        </w:rPr>
        <w:t xml:space="preserve"> </w:t>
      </w:r>
      <w:r w:rsidRPr="00C17187">
        <w:rPr>
          <w:sz w:val="26"/>
          <w:szCs w:val="26"/>
          <w:lang w:val="en-US"/>
        </w:rPr>
        <w:t>Service</w:t>
      </w:r>
      <w:r w:rsidRPr="00C17187">
        <w:rPr>
          <w:sz w:val="26"/>
          <w:szCs w:val="26"/>
        </w:rPr>
        <w:t xml:space="preserve"> </w:t>
      </w:r>
      <w:r w:rsidRPr="00C17187">
        <w:rPr>
          <w:sz w:val="26"/>
          <w:szCs w:val="26"/>
          <w:lang w:val="en-US"/>
        </w:rPr>
        <w:t>Management</w:t>
      </w:r>
      <w:r w:rsidRPr="00C17187">
        <w:rPr>
          <w:sz w:val="26"/>
          <w:szCs w:val="26"/>
        </w:rPr>
        <w:t xml:space="preserve">» (далее - Учреждение) </w:t>
      </w:r>
      <w:r w:rsidRPr="00C17187">
        <w:rPr>
          <w:sz w:val="26"/>
          <w:szCs w:val="26"/>
        </w:rPr>
        <w:br/>
      </w:r>
      <w:proofErr w:type="gramStart"/>
      <w:r w:rsidRPr="00C17187">
        <w:rPr>
          <w:sz w:val="26"/>
          <w:szCs w:val="26"/>
        </w:rPr>
        <w:t>г</w:t>
      </w:r>
      <w:proofErr w:type="gramEnd"/>
      <w:r w:rsidRPr="00C17187">
        <w:rPr>
          <w:sz w:val="26"/>
          <w:szCs w:val="26"/>
        </w:rPr>
        <w:t xml:space="preserve">. Астана, район Есиль, пр. Кабанбай батыра, 53, </w:t>
      </w:r>
      <w:hyperlink r:id="rId4" w:history="1">
        <w:r w:rsidRPr="00C17187">
          <w:rPr>
            <w:rStyle w:val="a3"/>
            <w:sz w:val="26"/>
            <w:szCs w:val="26"/>
            <w:lang w:val="en-US"/>
          </w:rPr>
          <w:t>www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nu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edu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kz</w:t>
        </w:r>
      </w:hyperlink>
      <w:r w:rsidRPr="00C17187">
        <w:rPr>
          <w:sz w:val="26"/>
          <w:szCs w:val="26"/>
        </w:rPr>
        <w:t xml:space="preserve">, объявляет о проведении тендера по </w:t>
      </w:r>
      <w:r w:rsidR="004773ED">
        <w:rPr>
          <w:sz w:val="26"/>
          <w:szCs w:val="26"/>
        </w:rPr>
        <w:t xml:space="preserve">повторным </w:t>
      </w:r>
      <w:r w:rsidRPr="00C17187">
        <w:rPr>
          <w:sz w:val="26"/>
          <w:szCs w:val="26"/>
        </w:rPr>
        <w:t xml:space="preserve">закупкам </w:t>
      </w:r>
      <w:r w:rsidR="002B30ED" w:rsidRPr="00C17187">
        <w:rPr>
          <w:sz w:val="26"/>
          <w:szCs w:val="26"/>
        </w:rPr>
        <w:t>услуг</w:t>
      </w:r>
      <w:r w:rsidRPr="00C17187">
        <w:rPr>
          <w:sz w:val="26"/>
          <w:szCs w:val="26"/>
        </w:rPr>
        <w:t xml:space="preserve"> </w:t>
      </w:r>
      <w:r w:rsidR="00C45894" w:rsidRPr="00C17187">
        <w:rPr>
          <w:sz w:val="26"/>
          <w:szCs w:val="26"/>
        </w:rPr>
        <w:t>по перевозке обучающихся и преподавателей</w:t>
      </w:r>
      <w:r w:rsidRPr="00C17187">
        <w:rPr>
          <w:sz w:val="26"/>
          <w:szCs w:val="26"/>
        </w:rPr>
        <w:t xml:space="preserve">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Наименование, </w:t>
      </w:r>
      <w:proofErr w:type="gramStart"/>
      <w:r w:rsidRPr="00C17187">
        <w:rPr>
          <w:sz w:val="26"/>
          <w:szCs w:val="26"/>
        </w:rPr>
        <w:t>требуемый</w:t>
      </w:r>
      <w:proofErr w:type="gramEnd"/>
      <w:r w:rsidRPr="00C17187">
        <w:rPr>
          <w:sz w:val="26"/>
          <w:szCs w:val="26"/>
        </w:rPr>
        <w:t xml:space="preserve"> объем, место и сроки поставки товаров/оказания услуг, подробная спецификация указаны в тендерной документации.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b/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>Тендерные заявки, запечатанные в конверты, представляются (направляются) потенциальными поставщиками в Частное учреждение «</w:t>
      </w:r>
      <w:r w:rsidRPr="00C17187">
        <w:rPr>
          <w:sz w:val="26"/>
          <w:szCs w:val="26"/>
        </w:rPr>
        <w:t>University</w:t>
      </w:r>
      <w:r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</w:rPr>
        <w:t>Service</w:t>
      </w:r>
      <w:r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</w:rPr>
        <w:t>Management</w:t>
      </w:r>
      <w:r w:rsidRPr="00C17187">
        <w:rPr>
          <w:sz w:val="26"/>
          <w:szCs w:val="26"/>
          <w:lang w:val="ru-RU"/>
        </w:rPr>
        <w:t xml:space="preserve">»  по адресу: 010000, г. Астана, район Есиль, пр. Кабанбай батыра, 53, кабинет № 1100, в срок до </w:t>
      </w:r>
      <w:r w:rsidR="009A4D47" w:rsidRPr="00C17187">
        <w:rPr>
          <w:sz w:val="26"/>
          <w:szCs w:val="26"/>
          <w:lang w:val="ru-RU"/>
        </w:rPr>
        <w:t>10 часов 30 минут</w:t>
      </w:r>
      <w:r w:rsidRPr="00C17187">
        <w:rPr>
          <w:sz w:val="26"/>
          <w:szCs w:val="26"/>
          <w:lang w:val="ru-RU"/>
        </w:rPr>
        <w:t xml:space="preserve"> «</w:t>
      </w:r>
      <w:r w:rsidR="004773ED">
        <w:rPr>
          <w:sz w:val="26"/>
          <w:szCs w:val="26"/>
          <w:lang w:val="ru-RU"/>
        </w:rPr>
        <w:t>1</w:t>
      </w:r>
      <w:r w:rsidR="007B0831">
        <w:rPr>
          <w:sz w:val="26"/>
          <w:szCs w:val="26"/>
          <w:lang w:val="ru-RU"/>
        </w:rPr>
        <w:t>5</w:t>
      </w:r>
      <w:r w:rsidRPr="00C17187">
        <w:rPr>
          <w:sz w:val="26"/>
          <w:szCs w:val="26"/>
          <w:lang w:val="ru-RU"/>
        </w:rPr>
        <w:t xml:space="preserve">» </w:t>
      </w:r>
      <w:r w:rsidR="004773ED">
        <w:rPr>
          <w:sz w:val="26"/>
          <w:szCs w:val="26"/>
          <w:lang w:val="ru-RU"/>
        </w:rPr>
        <w:t>октября</w:t>
      </w:r>
      <w:r w:rsidR="00D842DB"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>2012 года.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 xml:space="preserve">Конверты с тендерными заявками будут вскрываться тендерной комиссией в </w:t>
      </w:r>
      <w:r w:rsidR="00C768AE" w:rsidRPr="00C17187">
        <w:rPr>
          <w:sz w:val="26"/>
          <w:szCs w:val="26"/>
          <w:lang w:val="ru-RU"/>
        </w:rPr>
        <w:t>12</w:t>
      </w:r>
      <w:r w:rsidRPr="00C17187">
        <w:rPr>
          <w:sz w:val="26"/>
          <w:szCs w:val="26"/>
          <w:lang w:val="ru-RU"/>
        </w:rPr>
        <w:t xml:space="preserve"> часов </w:t>
      </w:r>
      <w:r w:rsidR="00C768AE" w:rsidRPr="00C17187">
        <w:rPr>
          <w:sz w:val="26"/>
          <w:szCs w:val="26"/>
          <w:lang w:val="ru-RU"/>
        </w:rPr>
        <w:t>00 минут</w:t>
      </w:r>
      <w:r w:rsidR="00C768AE" w:rsidRPr="00C17187">
        <w:rPr>
          <w:b/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>«</w:t>
      </w:r>
      <w:r w:rsidR="00C17187">
        <w:rPr>
          <w:sz w:val="26"/>
          <w:szCs w:val="26"/>
          <w:lang w:val="ru-RU"/>
        </w:rPr>
        <w:t>1</w:t>
      </w:r>
      <w:r w:rsidR="007B0831">
        <w:rPr>
          <w:sz w:val="26"/>
          <w:szCs w:val="26"/>
          <w:lang w:val="ru-RU"/>
        </w:rPr>
        <w:t>5</w:t>
      </w:r>
      <w:r w:rsidRPr="00C17187">
        <w:rPr>
          <w:sz w:val="26"/>
          <w:szCs w:val="26"/>
          <w:lang w:val="ru-RU"/>
        </w:rPr>
        <w:t xml:space="preserve">» </w:t>
      </w:r>
      <w:r w:rsidR="004773ED">
        <w:rPr>
          <w:sz w:val="26"/>
          <w:szCs w:val="26"/>
          <w:lang w:val="ru-RU"/>
        </w:rPr>
        <w:t>октября</w:t>
      </w:r>
      <w:r w:rsidR="00D842DB" w:rsidRPr="00C17187">
        <w:rPr>
          <w:sz w:val="26"/>
          <w:szCs w:val="26"/>
          <w:lang w:val="ru-RU"/>
        </w:rPr>
        <w:t xml:space="preserve"> </w:t>
      </w:r>
      <w:r w:rsidRPr="00C17187">
        <w:rPr>
          <w:sz w:val="26"/>
          <w:szCs w:val="26"/>
          <w:lang w:val="ru-RU"/>
        </w:rPr>
        <w:t xml:space="preserve">2012 года по следующему адресу: </w:t>
      </w:r>
      <w:proofErr w:type="gramStart"/>
      <w:r w:rsidRPr="00C17187">
        <w:rPr>
          <w:sz w:val="26"/>
          <w:szCs w:val="26"/>
          <w:lang w:val="ru-RU"/>
        </w:rPr>
        <w:t>г</w:t>
      </w:r>
      <w:proofErr w:type="gramEnd"/>
      <w:r w:rsidRPr="00C17187">
        <w:rPr>
          <w:sz w:val="26"/>
          <w:szCs w:val="26"/>
          <w:lang w:val="ru-RU"/>
        </w:rPr>
        <w:t xml:space="preserve">. Астана, район Есиль, пр. Кабанбай батыра, 53, кабинет № 1177. 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Тендерная документация представляется организатором закупок </w:t>
      </w:r>
      <w:r w:rsidRPr="00C17187">
        <w:rPr>
          <w:bCs/>
          <w:sz w:val="26"/>
          <w:szCs w:val="26"/>
        </w:rPr>
        <w:t>бесплатно</w:t>
      </w:r>
      <w:r w:rsidRPr="00C17187">
        <w:rPr>
          <w:sz w:val="26"/>
          <w:szCs w:val="26"/>
        </w:rPr>
        <w:t xml:space="preserve"> с </w:t>
      </w:r>
      <w:r w:rsidRPr="00C17187">
        <w:rPr>
          <w:bCs/>
          <w:sz w:val="26"/>
          <w:szCs w:val="26"/>
        </w:rPr>
        <w:t xml:space="preserve">интернет-ресурса </w:t>
      </w:r>
      <w:r w:rsidRPr="00C17187">
        <w:rPr>
          <w:sz w:val="26"/>
          <w:szCs w:val="26"/>
        </w:rPr>
        <w:t xml:space="preserve">«Назарбаев Университет: </w:t>
      </w:r>
      <w:hyperlink r:id="rId5" w:history="1">
        <w:r w:rsidRPr="00C17187">
          <w:rPr>
            <w:rStyle w:val="a3"/>
            <w:sz w:val="26"/>
            <w:szCs w:val="26"/>
            <w:lang w:val="en-US"/>
          </w:rPr>
          <w:t>www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nu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edu</w:t>
        </w:r>
        <w:r w:rsidRPr="00C17187">
          <w:rPr>
            <w:rStyle w:val="a3"/>
            <w:sz w:val="26"/>
            <w:szCs w:val="26"/>
          </w:rPr>
          <w:t>.</w:t>
        </w:r>
        <w:r w:rsidRPr="00C17187">
          <w:rPr>
            <w:rStyle w:val="a3"/>
            <w:sz w:val="26"/>
            <w:szCs w:val="26"/>
            <w:lang w:val="en-US"/>
          </w:rPr>
          <w:t>kz</w:t>
        </w:r>
      </w:hyperlink>
      <w:r w:rsidRPr="00C17187">
        <w:rPr>
          <w:sz w:val="26"/>
          <w:szCs w:val="26"/>
          <w:u w:val="single"/>
        </w:rPr>
        <w:t>.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</w:rPr>
      </w:pPr>
      <w:r w:rsidRPr="00C17187">
        <w:rPr>
          <w:sz w:val="26"/>
          <w:szCs w:val="26"/>
        </w:rPr>
        <w:t xml:space="preserve">При представлении тендерной заявки потенциальными поставщиками либо их уполномоченными представителями нарочно, </w:t>
      </w:r>
      <w:r w:rsidRPr="00C17187">
        <w:rPr>
          <w:bCs/>
          <w:sz w:val="26"/>
          <w:szCs w:val="26"/>
        </w:rPr>
        <w:t xml:space="preserve">представитель потенциального поставщика должен представить документ, подтверждающий  его полномочия по подаче </w:t>
      </w:r>
      <w:r w:rsidRPr="00C17187">
        <w:rPr>
          <w:sz w:val="26"/>
          <w:szCs w:val="26"/>
        </w:rPr>
        <w:t xml:space="preserve">тендерной </w:t>
      </w:r>
      <w:r w:rsidRPr="00C17187">
        <w:rPr>
          <w:bCs/>
          <w:sz w:val="26"/>
          <w:szCs w:val="26"/>
        </w:rPr>
        <w:t>заявки</w:t>
      </w:r>
      <w:r w:rsidRPr="00C17187">
        <w:rPr>
          <w:sz w:val="26"/>
          <w:szCs w:val="26"/>
        </w:rPr>
        <w:t xml:space="preserve">. </w:t>
      </w:r>
    </w:p>
    <w:p w:rsidR="004E2FE3" w:rsidRPr="00C17187" w:rsidRDefault="004E2FE3" w:rsidP="002568BD">
      <w:pPr>
        <w:pStyle w:val="a4"/>
        <w:spacing w:before="0" w:beforeAutospacing="0" w:after="0"/>
        <w:ind w:firstLine="567"/>
        <w:rPr>
          <w:sz w:val="26"/>
          <w:szCs w:val="26"/>
          <w:lang w:val="ru-RU"/>
        </w:rPr>
      </w:pPr>
      <w:r w:rsidRPr="00C17187">
        <w:rPr>
          <w:sz w:val="26"/>
          <w:szCs w:val="26"/>
          <w:lang w:val="ru-RU"/>
        </w:rPr>
        <w:t xml:space="preserve">Дополнительную информацию и справки можно получить по телефону: </w:t>
      </w:r>
      <w:r w:rsidRPr="00C17187">
        <w:rPr>
          <w:sz w:val="26"/>
          <w:szCs w:val="26"/>
          <w:lang w:val="ru-RU"/>
        </w:rPr>
        <w:br/>
        <w:t>8 (7172) 70-63-53.</w:t>
      </w:r>
    </w:p>
    <w:p w:rsidR="004E2FE3" w:rsidRPr="00C17187" w:rsidRDefault="004E2FE3" w:rsidP="002568BD">
      <w:pPr>
        <w:pBdr>
          <w:bottom w:val="single" w:sz="12" w:space="1" w:color="auto"/>
        </w:pBdr>
        <w:autoSpaceDE w:val="0"/>
        <w:autoSpaceDN w:val="0"/>
        <w:spacing w:line="240" w:lineRule="auto"/>
        <w:ind w:firstLine="567"/>
        <w:rPr>
          <w:b/>
          <w:sz w:val="26"/>
          <w:szCs w:val="26"/>
          <w:lang w:val="kk-KZ"/>
        </w:rPr>
      </w:pPr>
    </w:p>
    <w:p w:rsidR="004E2FE3" w:rsidRPr="00C17187" w:rsidRDefault="004E2FE3" w:rsidP="00AD2C8F">
      <w:pPr>
        <w:pStyle w:val="a6"/>
        <w:spacing w:after="0"/>
        <w:jc w:val="both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«University Service Management» Жеке мекемесі (бұдан әрі - Мекеме), 010000, Астана қ., Қабанбай батыр даңғ., 53, </w:t>
      </w:r>
      <w:hyperlink r:id="rId6" w:history="1">
        <w:r w:rsidRPr="00C17187">
          <w:rPr>
            <w:rStyle w:val="a3"/>
            <w:sz w:val="26"/>
            <w:szCs w:val="26"/>
            <w:lang w:val="kk-KZ"/>
          </w:rPr>
          <w:t>www.nu.edu.kz</w:t>
        </w:r>
      </w:hyperlink>
      <w:r w:rsidRPr="00C17187">
        <w:rPr>
          <w:sz w:val="26"/>
          <w:szCs w:val="26"/>
          <w:lang w:val="kk-KZ"/>
        </w:rPr>
        <w:t xml:space="preserve">, </w:t>
      </w:r>
      <w:r w:rsidR="00AD2C8F" w:rsidRPr="00C17187">
        <w:rPr>
          <w:sz w:val="26"/>
          <w:szCs w:val="26"/>
          <w:lang w:val="kk-KZ"/>
        </w:rPr>
        <w:t>Білім алушылар мен оқытушыларды тасымалдау қызметтін</w:t>
      </w:r>
      <w:r w:rsidR="002B30ED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 xml:space="preserve">қайтадан </w:t>
      </w:r>
      <w:r w:rsidRPr="00C17187">
        <w:rPr>
          <w:sz w:val="26"/>
          <w:szCs w:val="26"/>
          <w:lang w:val="kk-KZ"/>
        </w:rPr>
        <w:t>сатып алу жөніндегі тендерді қайталап өткізу</w:t>
      </w:r>
      <w:r w:rsidRPr="00C17187">
        <w:rPr>
          <w:b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>туралы хабарлайды.</w:t>
      </w:r>
    </w:p>
    <w:p w:rsidR="004E2FE3" w:rsidRPr="00C17187" w:rsidRDefault="004E2FE3" w:rsidP="002568BD">
      <w:pPr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>Атауы, көлемі, жеткізілетін/жасау орны мен мерзімі тендерлік құжаттамада толығымен көрсетілген.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>Конверттерге салынған тендерлік өтінімдерді әлеуетті жеткізушілер «University Service Management» Жеке мекемесінің мына мекенжайы бойынша: 010000, Астана қ., Қабанбай батыр данғ., 53</w:t>
      </w:r>
      <w:r w:rsidRPr="00C17187">
        <w:rPr>
          <w:bCs/>
          <w:sz w:val="26"/>
          <w:szCs w:val="26"/>
          <w:lang w:val="kk-KZ"/>
        </w:rPr>
        <w:t xml:space="preserve">, </w:t>
      </w:r>
      <w:r w:rsidRPr="00C17187">
        <w:rPr>
          <w:sz w:val="26"/>
          <w:szCs w:val="26"/>
          <w:lang w:val="kk-KZ"/>
        </w:rPr>
        <w:t xml:space="preserve">№ 1100 қызмет бөлмесіне, </w:t>
      </w:r>
      <w:r w:rsidRPr="00C17187">
        <w:rPr>
          <w:sz w:val="26"/>
          <w:szCs w:val="26"/>
          <w:lang w:val="kk-KZ"/>
        </w:rPr>
        <w:br/>
        <w:t>2012 жылғы «</w:t>
      </w:r>
      <w:r w:rsidR="009021EC" w:rsidRPr="00C17187">
        <w:rPr>
          <w:sz w:val="26"/>
          <w:szCs w:val="26"/>
          <w:lang w:val="kk-KZ"/>
        </w:rPr>
        <w:t>1</w:t>
      </w:r>
      <w:r w:rsidR="007B0831">
        <w:rPr>
          <w:sz w:val="26"/>
          <w:szCs w:val="26"/>
          <w:lang w:val="kk-KZ"/>
        </w:rPr>
        <w:t>5</w:t>
      </w:r>
      <w:r w:rsidRPr="00C17187">
        <w:rPr>
          <w:sz w:val="26"/>
          <w:szCs w:val="26"/>
          <w:lang w:val="kk-KZ"/>
        </w:rPr>
        <w:t>»</w:t>
      </w:r>
      <w:r w:rsidR="009021EC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>қазан</w:t>
      </w:r>
      <w:r w:rsidR="00695A3E" w:rsidRPr="00C17187">
        <w:rPr>
          <w:sz w:val="26"/>
          <w:szCs w:val="26"/>
          <w:lang w:val="kk-KZ"/>
        </w:rPr>
        <w:t>дағы</w:t>
      </w:r>
      <w:r w:rsidRPr="00C17187">
        <w:rPr>
          <w:bCs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 xml:space="preserve">сағат </w:t>
      </w:r>
      <w:r w:rsidR="00890698" w:rsidRPr="00C17187">
        <w:rPr>
          <w:sz w:val="26"/>
          <w:szCs w:val="26"/>
          <w:lang w:val="kk-KZ"/>
        </w:rPr>
        <w:t>10</w:t>
      </w:r>
      <w:r w:rsidRPr="00C17187">
        <w:rPr>
          <w:sz w:val="26"/>
          <w:szCs w:val="26"/>
          <w:lang w:val="kk-KZ"/>
        </w:rPr>
        <w:t>:</w:t>
      </w:r>
      <w:r w:rsidR="00890698" w:rsidRPr="00C17187">
        <w:rPr>
          <w:sz w:val="26"/>
          <w:szCs w:val="26"/>
          <w:lang w:val="kk-KZ"/>
        </w:rPr>
        <w:t>30</w:t>
      </w:r>
      <w:r w:rsidRPr="00C17187">
        <w:rPr>
          <w:sz w:val="26"/>
          <w:szCs w:val="26"/>
          <w:lang w:val="kk-KZ"/>
        </w:rPr>
        <w:t xml:space="preserve"> дейінгі мерзімде  табыс етеді (жібереді).         </w:t>
      </w:r>
    </w:p>
    <w:p w:rsidR="004E2FE3" w:rsidRPr="007B0831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Тендерлік комиссия тендерлік өтінімдер салынған конверттерді </w:t>
      </w:r>
      <w:r w:rsidRPr="00C17187">
        <w:rPr>
          <w:sz w:val="26"/>
          <w:szCs w:val="26"/>
          <w:lang w:val="kk-KZ"/>
        </w:rPr>
        <w:br/>
        <w:t>201</w:t>
      </w:r>
      <w:r w:rsidR="008E6B51" w:rsidRPr="00C17187">
        <w:rPr>
          <w:sz w:val="26"/>
          <w:szCs w:val="26"/>
          <w:lang w:val="kk-KZ"/>
        </w:rPr>
        <w:t>2</w:t>
      </w:r>
      <w:r w:rsidRPr="00C17187">
        <w:rPr>
          <w:sz w:val="26"/>
          <w:szCs w:val="26"/>
          <w:lang w:val="kk-KZ"/>
        </w:rPr>
        <w:t xml:space="preserve"> жылғы «</w:t>
      </w:r>
      <w:r w:rsidR="009021EC" w:rsidRPr="00C17187">
        <w:rPr>
          <w:sz w:val="26"/>
          <w:szCs w:val="26"/>
          <w:lang w:val="kk-KZ"/>
        </w:rPr>
        <w:t>1</w:t>
      </w:r>
      <w:r w:rsidR="007B0831">
        <w:rPr>
          <w:sz w:val="26"/>
          <w:szCs w:val="26"/>
          <w:lang w:val="kk-KZ"/>
        </w:rPr>
        <w:t>5</w:t>
      </w:r>
      <w:r w:rsidRPr="00C17187">
        <w:rPr>
          <w:sz w:val="26"/>
          <w:szCs w:val="26"/>
          <w:lang w:val="kk-KZ"/>
        </w:rPr>
        <w:t>»</w:t>
      </w:r>
      <w:r w:rsidR="001C1A71" w:rsidRPr="00C17187">
        <w:rPr>
          <w:sz w:val="26"/>
          <w:szCs w:val="26"/>
          <w:lang w:val="kk-KZ"/>
        </w:rPr>
        <w:t xml:space="preserve"> </w:t>
      </w:r>
      <w:r w:rsidR="004773ED">
        <w:rPr>
          <w:sz w:val="26"/>
          <w:szCs w:val="26"/>
          <w:lang w:val="kk-KZ"/>
        </w:rPr>
        <w:t>қазан</w:t>
      </w:r>
      <w:r w:rsidR="000D0FBE" w:rsidRPr="00C17187">
        <w:rPr>
          <w:sz w:val="26"/>
          <w:szCs w:val="26"/>
          <w:lang w:val="kk-KZ"/>
        </w:rPr>
        <w:t>дағы</w:t>
      </w:r>
      <w:r w:rsidRPr="00C17187">
        <w:rPr>
          <w:sz w:val="26"/>
          <w:szCs w:val="26"/>
          <w:lang w:val="kk-KZ"/>
        </w:rPr>
        <w:t xml:space="preserve"> </w:t>
      </w:r>
      <w:r w:rsidRPr="00C17187">
        <w:rPr>
          <w:bCs/>
          <w:sz w:val="26"/>
          <w:szCs w:val="26"/>
          <w:lang w:val="kk-KZ"/>
        </w:rPr>
        <w:t xml:space="preserve">сағат </w:t>
      </w:r>
      <w:r w:rsidR="00890698" w:rsidRPr="00C17187">
        <w:rPr>
          <w:bCs/>
          <w:sz w:val="26"/>
          <w:szCs w:val="26"/>
          <w:lang w:val="kk-KZ"/>
        </w:rPr>
        <w:t>12</w:t>
      </w:r>
      <w:r w:rsidRPr="00C17187">
        <w:rPr>
          <w:bCs/>
          <w:sz w:val="26"/>
          <w:szCs w:val="26"/>
          <w:lang w:val="kk-KZ"/>
        </w:rPr>
        <w:t>:</w:t>
      </w:r>
      <w:r w:rsidR="00890698" w:rsidRPr="00C17187">
        <w:rPr>
          <w:bCs/>
          <w:sz w:val="26"/>
          <w:szCs w:val="26"/>
          <w:lang w:val="kk-KZ"/>
        </w:rPr>
        <w:t>00</w:t>
      </w:r>
      <w:r w:rsidRPr="00C17187">
        <w:rPr>
          <w:sz w:val="26"/>
          <w:szCs w:val="26"/>
          <w:lang w:val="kk-KZ"/>
        </w:rPr>
        <w:t xml:space="preserve"> мына мекенжай бойынша ашады: Астана қ., Қабанбай батыр даңғ., 53</w:t>
      </w:r>
      <w:r w:rsidRPr="00C17187">
        <w:rPr>
          <w:bCs/>
          <w:sz w:val="26"/>
          <w:szCs w:val="26"/>
          <w:lang w:val="kk-KZ"/>
        </w:rPr>
        <w:t xml:space="preserve"> </w:t>
      </w:r>
      <w:r w:rsidRPr="00C17187">
        <w:rPr>
          <w:sz w:val="26"/>
          <w:szCs w:val="26"/>
          <w:lang w:val="kk-KZ"/>
        </w:rPr>
        <w:t xml:space="preserve">№ 1177.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Тендерлік құжаттамалардың көшірмелерін «Назарбаев Университеті» АҚ-ның </w:t>
      </w:r>
      <w:hyperlink r:id="rId7" w:history="1">
        <w:r w:rsidRPr="00C17187">
          <w:rPr>
            <w:rStyle w:val="a3"/>
            <w:sz w:val="26"/>
            <w:szCs w:val="26"/>
            <w:lang w:val="kk-KZ"/>
          </w:rPr>
          <w:t>www.nu.edu.kz</w:t>
        </w:r>
      </w:hyperlink>
      <w:r w:rsidRPr="00C17187">
        <w:rPr>
          <w:sz w:val="26"/>
          <w:szCs w:val="26"/>
          <w:lang w:val="kk-KZ"/>
        </w:rPr>
        <w:t xml:space="preserve"> сайтынан ақысыз алуға болады.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sz w:val="26"/>
          <w:szCs w:val="26"/>
          <w:lang w:val="kk-KZ"/>
        </w:rPr>
        <w:t xml:space="preserve">Тендерге қатысуға өтінімдерді қолымен тапсырған кезде әлеуетті жеткізушінің өкілі және тендерге қатысуға арнап өтінімді табыс ету жөніндегі оның өкілеттігін растайтын құжатты көрсетуі тиіс. </w:t>
      </w:r>
    </w:p>
    <w:p w:rsidR="004E2FE3" w:rsidRPr="00C17187" w:rsidRDefault="004E2FE3" w:rsidP="002568BD">
      <w:pPr>
        <w:autoSpaceDE w:val="0"/>
        <w:autoSpaceDN w:val="0"/>
        <w:spacing w:line="240" w:lineRule="auto"/>
        <w:ind w:firstLine="567"/>
        <w:rPr>
          <w:sz w:val="26"/>
          <w:szCs w:val="26"/>
          <w:lang w:val="kk-KZ"/>
        </w:rPr>
      </w:pPr>
      <w:r w:rsidRPr="00C17187">
        <w:rPr>
          <w:bCs/>
          <w:sz w:val="26"/>
          <w:szCs w:val="26"/>
          <w:lang w:val="kk-KZ"/>
        </w:rPr>
        <w:t xml:space="preserve">Қосымша ақпарат пен анықтаманы мына телефон бойынша алуға болады: </w:t>
      </w:r>
      <w:r w:rsidR="001C1A71" w:rsidRPr="00C17187">
        <w:rPr>
          <w:bCs/>
          <w:sz w:val="26"/>
          <w:szCs w:val="26"/>
          <w:lang w:val="kk-KZ"/>
        </w:rPr>
        <w:t xml:space="preserve">              </w:t>
      </w:r>
      <w:r w:rsidRPr="00C17187">
        <w:rPr>
          <w:bCs/>
          <w:sz w:val="26"/>
          <w:szCs w:val="26"/>
          <w:lang w:val="kk-KZ"/>
        </w:rPr>
        <w:t xml:space="preserve">8 (7172) </w:t>
      </w:r>
      <w:r w:rsidRPr="00C17187">
        <w:rPr>
          <w:sz w:val="26"/>
          <w:szCs w:val="26"/>
          <w:lang w:val="kk-KZ"/>
        </w:rPr>
        <w:t>70-63-53.</w:t>
      </w:r>
    </w:p>
    <w:p w:rsidR="004E2FE3" w:rsidRPr="00C17187" w:rsidRDefault="004E2FE3" w:rsidP="004E2FE3">
      <w:pPr>
        <w:autoSpaceDE w:val="0"/>
        <w:autoSpaceDN w:val="0"/>
        <w:spacing w:line="240" w:lineRule="auto"/>
        <w:ind w:firstLine="539"/>
        <w:rPr>
          <w:sz w:val="26"/>
          <w:szCs w:val="26"/>
          <w:lang w:val="kk-KZ"/>
        </w:rPr>
      </w:pPr>
    </w:p>
    <w:p w:rsidR="004E2FE3" w:rsidRPr="00C17187" w:rsidRDefault="004E2FE3" w:rsidP="004E2FE3">
      <w:pPr>
        <w:autoSpaceDE w:val="0"/>
        <w:autoSpaceDN w:val="0"/>
        <w:spacing w:line="240" w:lineRule="auto"/>
        <w:ind w:firstLine="539"/>
        <w:rPr>
          <w:sz w:val="26"/>
          <w:szCs w:val="26"/>
          <w:lang w:val="kk-KZ"/>
        </w:rPr>
      </w:pPr>
    </w:p>
    <w:p w:rsidR="004E2FE3" w:rsidRPr="00C17187" w:rsidRDefault="005B0208" w:rsidP="004E2FE3">
      <w:pPr>
        <w:autoSpaceDE w:val="0"/>
        <w:autoSpaceDN w:val="0"/>
        <w:spacing w:line="240" w:lineRule="auto"/>
        <w:ind w:firstLine="539"/>
        <w:rPr>
          <w:b/>
          <w:sz w:val="26"/>
          <w:szCs w:val="26"/>
          <w:lang w:val="kk-KZ"/>
        </w:rPr>
      </w:pPr>
      <w:r w:rsidRPr="00C17187">
        <w:rPr>
          <w:b/>
          <w:sz w:val="26"/>
          <w:szCs w:val="26"/>
          <w:lang w:val="kk-KZ"/>
        </w:rPr>
        <w:t>Д</w:t>
      </w:r>
      <w:r w:rsidR="004E2FE3" w:rsidRPr="00C17187">
        <w:rPr>
          <w:b/>
          <w:sz w:val="26"/>
          <w:szCs w:val="26"/>
          <w:lang w:val="kk-KZ"/>
        </w:rPr>
        <w:t xml:space="preserve">иректор                                                        </w:t>
      </w:r>
      <w:r w:rsidRPr="00C17187">
        <w:rPr>
          <w:b/>
          <w:sz w:val="26"/>
          <w:szCs w:val="26"/>
          <w:lang w:val="kk-KZ"/>
        </w:rPr>
        <w:t xml:space="preserve">      </w:t>
      </w:r>
      <w:r w:rsidR="004E2FE3" w:rsidRPr="00C17187">
        <w:rPr>
          <w:b/>
          <w:sz w:val="26"/>
          <w:szCs w:val="26"/>
          <w:lang w:val="kk-KZ"/>
        </w:rPr>
        <w:t xml:space="preserve">                    </w:t>
      </w:r>
      <w:r w:rsidR="002F7F86" w:rsidRPr="00C17187">
        <w:rPr>
          <w:b/>
          <w:sz w:val="26"/>
          <w:szCs w:val="26"/>
          <w:lang w:val="kk-KZ"/>
        </w:rPr>
        <w:t xml:space="preserve">    </w:t>
      </w:r>
      <w:r w:rsidR="004E2FE3" w:rsidRPr="00C17187">
        <w:rPr>
          <w:b/>
          <w:sz w:val="26"/>
          <w:szCs w:val="26"/>
          <w:lang w:val="kk-KZ"/>
        </w:rPr>
        <w:t xml:space="preserve"> </w:t>
      </w:r>
      <w:r w:rsidR="004773ED">
        <w:rPr>
          <w:b/>
          <w:sz w:val="26"/>
          <w:szCs w:val="26"/>
          <w:lang w:val="kk-KZ"/>
        </w:rPr>
        <w:t xml:space="preserve">       </w:t>
      </w:r>
      <w:r w:rsidRPr="00C17187">
        <w:rPr>
          <w:b/>
          <w:sz w:val="26"/>
          <w:szCs w:val="26"/>
          <w:lang w:val="kk-KZ"/>
        </w:rPr>
        <w:t>З. Семембаев</w:t>
      </w:r>
    </w:p>
    <w:p w:rsidR="002B30ED" w:rsidRPr="00C17187" w:rsidRDefault="002B30ED">
      <w:pPr>
        <w:autoSpaceDE w:val="0"/>
        <w:autoSpaceDN w:val="0"/>
        <w:spacing w:line="240" w:lineRule="auto"/>
        <w:ind w:firstLine="539"/>
        <w:rPr>
          <w:b/>
          <w:sz w:val="26"/>
          <w:szCs w:val="26"/>
          <w:lang w:val="kk-KZ"/>
        </w:rPr>
      </w:pPr>
    </w:p>
    <w:sectPr w:rsidR="002B30ED" w:rsidRPr="00C17187" w:rsidSect="009A4D4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2BD1"/>
    <w:rsid w:val="00072B32"/>
    <w:rsid w:val="00094666"/>
    <w:rsid w:val="000A198E"/>
    <w:rsid w:val="000C2D57"/>
    <w:rsid w:val="000D0FBE"/>
    <w:rsid w:val="000E53ED"/>
    <w:rsid w:val="000F6805"/>
    <w:rsid w:val="00135A54"/>
    <w:rsid w:val="00140C0C"/>
    <w:rsid w:val="001A73AD"/>
    <w:rsid w:val="001B2BD1"/>
    <w:rsid w:val="001C1041"/>
    <w:rsid w:val="001C1A71"/>
    <w:rsid w:val="001D7E62"/>
    <w:rsid w:val="001F2683"/>
    <w:rsid w:val="002021D9"/>
    <w:rsid w:val="00203AC1"/>
    <w:rsid w:val="002568BD"/>
    <w:rsid w:val="00293810"/>
    <w:rsid w:val="002B30ED"/>
    <w:rsid w:val="002E7052"/>
    <w:rsid w:val="002F7F86"/>
    <w:rsid w:val="00312DA9"/>
    <w:rsid w:val="00314A55"/>
    <w:rsid w:val="0032212B"/>
    <w:rsid w:val="003379AD"/>
    <w:rsid w:val="003A3630"/>
    <w:rsid w:val="003B4B79"/>
    <w:rsid w:val="00430462"/>
    <w:rsid w:val="004773ED"/>
    <w:rsid w:val="00495F94"/>
    <w:rsid w:val="00497BDE"/>
    <w:rsid w:val="004A343A"/>
    <w:rsid w:val="004D4414"/>
    <w:rsid w:val="004E2FE3"/>
    <w:rsid w:val="0050431B"/>
    <w:rsid w:val="00507F06"/>
    <w:rsid w:val="00527371"/>
    <w:rsid w:val="00551872"/>
    <w:rsid w:val="00552810"/>
    <w:rsid w:val="005702FC"/>
    <w:rsid w:val="005B0208"/>
    <w:rsid w:val="005E1810"/>
    <w:rsid w:val="005E5247"/>
    <w:rsid w:val="00606C6F"/>
    <w:rsid w:val="00644C38"/>
    <w:rsid w:val="00652FF3"/>
    <w:rsid w:val="006532CE"/>
    <w:rsid w:val="00655FF3"/>
    <w:rsid w:val="00692FD6"/>
    <w:rsid w:val="00695A3E"/>
    <w:rsid w:val="006B6346"/>
    <w:rsid w:val="006C1EA1"/>
    <w:rsid w:val="006D09D6"/>
    <w:rsid w:val="006E6240"/>
    <w:rsid w:val="00707851"/>
    <w:rsid w:val="00741BA6"/>
    <w:rsid w:val="00756FDB"/>
    <w:rsid w:val="007721C6"/>
    <w:rsid w:val="00782F54"/>
    <w:rsid w:val="00785842"/>
    <w:rsid w:val="007B0831"/>
    <w:rsid w:val="007D7668"/>
    <w:rsid w:val="007F23BD"/>
    <w:rsid w:val="007F7336"/>
    <w:rsid w:val="00812D3D"/>
    <w:rsid w:val="00877AA6"/>
    <w:rsid w:val="008801DF"/>
    <w:rsid w:val="00890698"/>
    <w:rsid w:val="008A5966"/>
    <w:rsid w:val="008A5C6A"/>
    <w:rsid w:val="008E6B51"/>
    <w:rsid w:val="009021EC"/>
    <w:rsid w:val="00973E04"/>
    <w:rsid w:val="009A4D47"/>
    <w:rsid w:val="00A72A1B"/>
    <w:rsid w:val="00AA02A2"/>
    <w:rsid w:val="00AC5BCA"/>
    <w:rsid w:val="00AD2C8F"/>
    <w:rsid w:val="00AE7B9E"/>
    <w:rsid w:val="00B255F3"/>
    <w:rsid w:val="00B907C1"/>
    <w:rsid w:val="00BE2F27"/>
    <w:rsid w:val="00BF09A9"/>
    <w:rsid w:val="00C17187"/>
    <w:rsid w:val="00C21017"/>
    <w:rsid w:val="00C41089"/>
    <w:rsid w:val="00C45894"/>
    <w:rsid w:val="00C54D56"/>
    <w:rsid w:val="00C73E29"/>
    <w:rsid w:val="00C768AE"/>
    <w:rsid w:val="00CC5814"/>
    <w:rsid w:val="00CE0562"/>
    <w:rsid w:val="00CE4DEF"/>
    <w:rsid w:val="00CF6B5C"/>
    <w:rsid w:val="00D44D31"/>
    <w:rsid w:val="00D67C03"/>
    <w:rsid w:val="00D75CBA"/>
    <w:rsid w:val="00D842DB"/>
    <w:rsid w:val="00DB5F1E"/>
    <w:rsid w:val="00DF575D"/>
    <w:rsid w:val="00E07B29"/>
    <w:rsid w:val="00E25410"/>
    <w:rsid w:val="00E538D3"/>
    <w:rsid w:val="00E74FA4"/>
    <w:rsid w:val="00E94F6E"/>
    <w:rsid w:val="00EA3D46"/>
    <w:rsid w:val="00F12CD8"/>
    <w:rsid w:val="00F52615"/>
    <w:rsid w:val="00F55B50"/>
    <w:rsid w:val="00F56A96"/>
    <w:rsid w:val="00F7389C"/>
    <w:rsid w:val="00F76DD9"/>
    <w:rsid w:val="00F814E6"/>
    <w:rsid w:val="00FC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D1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BD1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1B2BD1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styleId="a5">
    <w:name w:val="No Spacing"/>
    <w:uiPriority w:val="1"/>
    <w:qFormat/>
    <w:rsid w:val="001B2BD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07851"/>
    <w:pPr>
      <w:widowControl/>
      <w:adjustRightInd/>
      <w:spacing w:after="120" w:line="240" w:lineRule="auto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70785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2F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2F5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rsid w:val="004A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u.edu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u.edu.kz" TargetMode="External"/><Relationship Id="rId5" Type="http://schemas.openxmlformats.org/officeDocument/2006/relationships/hyperlink" Target="http://www.nu.edu.kz" TargetMode="External"/><Relationship Id="rId4" Type="http://schemas.openxmlformats.org/officeDocument/2006/relationships/hyperlink" Target="http://www.nu.edu.k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Кайрат</cp:lastModifiedBy>
  <cp:revision>83</cp:revision>
  <cp:lastPrinted>2012-09-25T12:09:00Z</cp:lastPrinted>
  <dcterms:created xsi:type="dcterms:W3CDTF">2011-02-02T11:05:00Z</dcterms:created>
  <dcterms:modified xsi:type="dcterms:W3CDTF">2012-10-04T12:44:00Z</dcterms:modified>
</cp:coreProperties>
</file>